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加贵行一卡通共享平台（智慧公交）POC测试，并做以下承诺：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拥有完全知识产权。如后续由此产生的所有纠纷由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2025年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DIxODFiMzNlZjdiZDA3ZGNlZmE2YTliNzk1ZTkifQ=="/>
  </w:docVars>
  <w:rsids>
    <w:rsidRoot w:val="66295505"/>
    <w:rsid w:val="001D1A8C"/>
    <w:rsid w:val="004513F0"/>
    <w:rsid w:val="00C225ED"/>
    <w:rsid w:val="00D71DF8"/>
    <w:rsid w:val="09DD0066"/>
    <w:rsid w:val="0E8C71EE"/>
    <w:rsid w:val="0FCF7D7E"/>
    <w:rsid w:val="137D3223"/>
    <w:rsid w:val="15E437D4"/>
    <w:rsid w:val="23E876C7"/>
    <w:rsid w:val="289E676C"/>
    <w:rsid w:val="36575F58"/>
    <w:rsid w:val="38940322"/>
    <w:rsid w:val="3FDCDD28"/>
    <w:rsid w:val="402A29AD"/>
    <w:rsid w:val="460054B7"/>
    <w:rsid w:val="47EA37D9"/>
    <w:rsid w:val="4D856F35"/>
    <w:rsid w:val="51CC248F"/>
    <w:rsid w:val="51F425D4"/>
    <w:rsid w:val="53EF3694"/>
    <w:rsid w:val="58FB3698"/>
    <w:rsid w:val="5A091C80"/>
    <w:rsid w:val="5CFF328D"/>
    <w:rsid w:val="5D5DF594"/>
    <w:rsid w:val="5E0F6BB7"/>
    <w:rsid w:val="63204933"/>
    <w:rsid w:val="65A54590"/>
    <w:rsid w:val="65E976F8"/>
    <w:rsid w:val="66295505"/>
    <w:rsid w:val="69617131"/>
    <w:rsid w:val="6BA64522"/>
    <w:rsid w:val="6CFFFF64"/>
    <w:rsid w:val="6F5A05B8"/>
    <w:rsid w:val="76025485"/>
    <w:rsid w:val="7EFFDD4A"/>
    <w:rsid w:val="AFEFA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192</Words>
  <Characters>197</Characters>
  <Lines>3</Lines>
  <Paragraphs>1</Paragraphs>
  <TotalTime>0</TotalTime>
  <ScaleCrop>false</ScaleCrop>
  <LinksUpToDate>false</LinksUpToDate>
  <CharactersWithSpaces>267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2023-07-01T18:29:00Z</dcterms:created>
  <dc:creator>龙茂靖</dc:creator>
  <cp:lastModifiedBy>齐文菡</cp:lastModifiedBy>
  <dcterms:modified xsi:type="dcterms:W3CDTF">2025-04-22T09:23:40Z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D51BC2EED9AD4180A1C68794C4B32A8D_13</vt:lpwstr>
  </property>
</Properties>
</file>