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default" w:ascii="黑体" w:hAnsi="黑体" w:eastAsia="黑体" w:cs="黑体"/>
          <w:lang w:val="en-US" w:eastAsia="zh-CN"/>
        </w:rPr>
      </w:pPr>
      <w:r>
        <w:rPr>
          <w:rFonts w:hint="eastAsia" w:ascii="方正黑体_GBK" w:hAnsi="方正黑体_GBK" w:eastAsia="方正黑体_GBK" w:cs="方正黑体_GBK"/>
          <w:bCs/>
          <w:sz w:val="32"/>
          <w:szCs w:val="32"/>
          <w:lang w:val="en-US" w:eastAsia="zh-CN"/>
        </w:rPr>
        <w:t>附件3</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广西壮族自治区农村信用社联合社：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我公司自愿参加贵社</w:t>
      </w:r>
      <w:r>
        <w:rPr>
          <w:rFonts w:hint="eastAsia" w:ascii="方正仿宋_GBK" w:hAnsi="方正仿宋_GBK" w:eastAsia="方正仿宋_GBK" w:cs="方正仿宋_GBK"/>
          <w:sz w:val="32"/>
          <w:szCs w:val="32"/>
          <w:lang w:eastAsia="zh-CN"/>
        </w:rPr>
        <w:t>攻防演练及攻击面管理服务</w:t>
      </w:r>
      <w:r>
        <w:rPr>
          <w:rFonts w:hint="eastAsia" w:ascii="方正仿宋_GBK" w:hAnsi="方正仿宋_GBK" w:eastAsia="方正仿宋_GBK" w:cs="方正仿宋_GBK"/>
          <w:sz w:val="32"/>
          <w:szCs w:val="32"/>
          <w:lang w:val="en-US" w:eastAsia="zh-CN"/>
        </w:rPr>
        <w:t>交流</w:t>
      </w:r>
      <w:r>
        <w:rPr>
          <w:rFonts w:hint="eastAsia" w:ascii="方正仿宋_GBK" w:hAnsi="方正仿宋_GBK" w:eastAsia="方正仿宋_GBK" w:cs="方正仿宋_GBK"/>
          <w:sz w:val="32"/>
          <w:szCs w:val="32"/>
        </w:rPr>
        <w:t>，并做以下承诺：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我司向贵社提供的所有资料真实有效，不存在任何欺诈行为。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我司承诺严格遵守相关保密规定，对交流中知悉的与采购人有关的、尚未对外公开披露的信息予以保密，不以任何方式泄露和传播所接触和知悉的任何与本项目相关的秘密信息。</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不违规记录、存储、复制本次交流相关的秘密信息。</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参加本公告活动前，3年内在经营活动中不存在重大违法记录，不处于被责令停产停业、财产被接管、冻结、破产等非正常经营状态。</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t>用于本次</w:t>
      </w:r>
      <w:r>
        <w:rPr>
          <w:rFonts w:hint="eastAsia" w:ascii="方正仿宋_GBK" w:hAnsi="方正仿宋_GBK" w:eastAsia="方正仿宋_GBK" w:cs="方正仿宋_GBK"/>
          <w:color w:val="auto"/>
          <w:kern w:val="0"/>
          <w:sz w:val="32"/>
          <w:szCs w:val="32"/>
          <w:lang w:val="en-US" w:eastAsia="zh-CN"/>
        </w:rPr>
        <w:t>交流涉及</w:t>
      </w:r>
      <w:r>
        <w:rPr>
          <w:rFonts w:hint="eastAsia" w:ascii="方正仿宋_GBK" w:hAnsi="方正仿宋_GBK" w:eastAsia="方正仿宋_GBK" w:cs="方正仿宋_GBK"/>
          <w:color w:val="auto"/>
          <w:kern w:val="0"/>
          <w:sz w:val="32"/>
          <w:szCs w:val="32"/>
        </w:rPr>
        <w:t>的产品，我司拥有完全知识产权</w:t>
      </w:r>
      <w:r>
        <w:rPr>
          <w:rFonts w:hint="eastAsia" w:ascii="方正仿宋_GBK" w:hAnsi="方正仿宋_GBK" w:eastAsia="方正仿宋_GBK" w:cs="方正仿宋_GBK"/>
          <w:color w:val="auto"/>
          <w:kern w:val="0"/>
          <w:sz w:val="32"/>
          <w:szCs w:val="32"/>
          <w:lang w:val="en-US" w:eastAsia="zh-CN"/>
        </w:rPr>
        <w:t>或商业使用授权</w:t>
      </w:r>
      <w:r>
        <w:rPr>
          <w:rFonts w:hint="eastAsia" w:ascii="方正仿宋_GBK" w:hAnsi="方正仿宋_GBK" w:eastAsia="方正仿宋_GBK" w:cs="方正仿宋_GBK"/>
          <w:color w:val="auto"/>
          <w:kern w:val="0"/>
          <w:sz w:val="32"/>
          <w:szCs w:val="32"/>
        </w:rPr>
        <w:t>。如后续</w:t>
      </w:r>
      <w:r>
        <w:rPr>
          <w:rFonts w:hint="eastAsia" w:ascii="方正仿宋_GBK" w:hAnsi="方正仿宋_GBK" w:eastAsia="方正仿宋_GBK" w:cs="方正仿宋_GBK"/>
          <w:kern w:val="0"/>
          <w:sz w:val="32"/>
          <w:szCs w:val="32"/>
        </w:rPr>
        <w:t>由此产生的所有纠纷由我司承担全部责任。</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u w:val="none"/>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u w:val="none"/>
        </w:rPr>
      </w:pPr>
      <w:r>
        <w:rPr>
          <w:rFonts w:hint="eastAsia" w:ascii="方正仿宋_GBK" w:hAnsi="方正仿宋_GBK" w:eastAsia="方正仿宋_GBK" w:cs="方正仿宋_GBK"/>
          <w:u w:val="none"/>
          <w:lang w:val="en-US" w:eastAsia="zh-CN"/>
        </w:rPr>
        <w:t>　　　　　　　　　　　　　　　　　　　　　</w:t>
      </w:r>
      <w:r>
        <w:rPr>
          <w:rFonts w:hint="eastAsia" w:ascii="方正仿宋_GBK" w:hAnsi="方正仿宋_GBK" w:eastAsia="方正仿宋_GBK" w:cs="方正仿宋_GBK"/>
          <w:kern w:val="0"/>
          <w:sz w:val="32"/>
          <w:szCs w:val="32"/>
          <w:lang w:val="en-US" w:eastAsia="zh-CN"/>
        </w:rPr>
        <w:t>公司名称（盖章）</w:t>
      </w:r>
      <w:r>
        <w:rPr>
          <w:rFonts w:hint="eastAsia" w:ascii="方正仿宋_GBK" w:hAnsi="方正仿宋_GBK" w:eastAsia="方正仿宋_GBK" w:cs="方正仿宋_GBK"/>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lang w:eastAsia="zh-CN"/>
        </w:rPr>
        <w:t>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bookmarkStart w:id="0" w:name="_GoBack"/>
      <w:bookmarkEnd w:id="0"/>
      <w:r>
        <w:rPr>
          <w:rFonts w:hint="eastAsia" w:ascii="方正仿宋_GBK" w:hAnsi="方正仿宋_GBK" w:eastAsia="方正仿宋_GBK" w:cs="方正仿宋_GBK"/>
          <w:kern w:val="0"/>
          <w:sz w:val="32"/>
          <w:szCs w:val="32"/>
        </w:rPr>
        <w:t xml:space="preserve">年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 日</w:t>
      </w:r>
      <w:r>
        <w:rPr>
          <w:rFonts w:hint="eastAsia" w:ascii="方正仿宋_GBK" w:hAnsi="方正仿宋_GBK" w:eastAsia="方正仿宋_GBK" w:cs="方正仿宋_GBK"/>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suff w:val="nothing"/>
      <w:lvlText w:val="第%1章 "/>
      <w:lvlJc w:val="left"/>
      <w:pPr>
        <w:ind w:left="2640" w:firstLine="0"/>
      </w:pPr>
      <w:rPr>
        <w:rFonts w:hint="eastAsia"/>
      </w:rPr>
    </w:lvl>
    <w:lvl w:ilvl="1" w:tentative="0">
      <w:start w:val="1"/>
      <w:numFmt w:val="decimal"/>
      <w:pStyle w:val="2"/>
      <w:isLgl/>
      <w:suff w:val="nothing"/>
      <w:lvlText w:val="%1.%2 "/>
      <w:lvlJc w:val="left"/>
      <w:pPr>
        <w:ind w:left="0" w:firstLine="0"/>
      </w:pPr>
      <w:rPr>
        <w:rFonts w:hint="eastAsia"/>
      </w:rPr>
    </w:lvl>
    <w:lvl w:ilvl="2" w:tentative="0">
      <w:start w:val="1"/>
      <w:numFmt w:val="decimal"/>
      <w:isLgl/>
      <w:suff w:val="nothing"/>
      <w:lvlText w:val="1.%2.%3 "/>
      <w:lvlJc w:val="left"/>
      <w:pPr>
        <w:ind w:left="1470" w:firstLine="0"/>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1320" w:firstLine="0"/>
      </w:pPr>
      <w:rPr>
        <w:rFonts w:hint="eastAsia"/>
      </w:rPr>
    </w:lvl>
    <w:lvl w:ilvl="5" w:tentative="0">
      <w:start w:val="1"/>
      <w:numFmt w:val="decimal"/>
      <w:isLgl/>
      <w:suff w:val="nothing"/>
      <w:lvlText w:val="%1.%2.%3.%4.%5.%6"/>
      <w:lvlJc w:val="left"/>
      <w:pPr>
        <w:ind w:left="-1320" w:firstLine="0"/>
      </w:pPr>
      <w:rPr>
        <w:rFonts w:hint="eastAsia"/>
      </w:rPr>
    </w:lvl>
    <w:lvl w:ilvl="6" w:tentative="0">
      <w:start w:val="1"/>
      <w:numFmt w:val="none"/>
      <w:suff w:val="nothing"/>
      <w:lvlText w:val=""/>
      <w:lvlJc w:val="left"/>
      <w:pPr>
        <w:ind w:left="-1320" w:firstLine="0"/>
      </w:pPr>
      <w:rPr>
        <w:rFonts w:hint="eastAsia"/>
      </w:rPr>
    </w:lvl>
    <w:lvl w:ilvl="7" w:tentative="0">
      <w:start w:val="1"/>
      <w:numFmt w:val="none"/>
      <w:suff w:val="nothing"/>
      <w:lvlText w:val=""/>
      <w:lvlJc w:val="left"/>
      <w:pPr>
        <w:ind w:left="-1320" w:firstLine="0"/>
      </w:pPr>
      <w:rPr>
        <w:rFonts w:hint="eastAsia"/>
      </w:rPr>
    </w:lvl>
    <w:lvl w:ilvl="8" w:tentative="0">
      <w:start w:val="1"/>
      <w:numFmt w:val="none"/>
      <w:suff w:val="nothing"/>
      <w:lvlText w:val=""/>
      <w:lvlJc w:val="left"/>
      <w:pPr>
        <w:ind w:left="-1320" w:firstLine="0"/>
      </w:pPr>
      <w:rPr>
        <w:rFonts w:hint="eastAsia"/>
      </w:rPr>
    </w:lvl>
  </w:abstractNum>
  <w:abstractNum w:abstractNumId="1">
    <w:nsid w:val="6446B42D"/>
    <w:multiLevelType w:val="singleLevel"/>
    <w:tmpl w:val="6446B42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B5"/>
    <w:rsid w:val="00000B90"/>
    <w:rsid w:val="00036CED"/>
    <w:rsid w:val="00047595"/>
    <w:rsid w:val="000B1325"/>
    <w:rsid w:val="001F3872"/>
    <w:rsid w:val="002F3510"/>
    <w:rsid w:val="0030273C"/>
    <w:rsid w:val="00346BD9"/>
    <w:rsid w:val="00360122"/>
    <w:rsid w:val="00371FE7"/>
    <w:rsid w:val="003F53E6"/>
    <w:rsid w:val="004E090F"/>
    <w:rsid w:val="004F73EF"/>
    <w:rsid w:val="00525384"/>
    <w:rsid w:val="00530770"/>
    <w:rsid w:val="005531B5"/>
    <w:rsid w:val="00583449"/>
    <w:rsid w:val="00635E25"/>
    <w:rsid w:val="00716EF9"/>
    <w:rsid w:val="00730FF4"/>
    <w:rsid w:val="00731154"/>
    <w:rsid w:val="00735FF4"/>
    <w:rsid w:val="00736EF5"/>
    <w:rsid w:val="00747F4D"/>
    <w:rsid w:val="007758FF"/>
    <w:rsid w:val="007A7E61"/>
    <w:rsid w:val="007D0AB9"/>
    <w:rsid w:val="007D591E"/>
    <w:rsid w:val="0087337D"/>
    <w:rsid w:val="00877A11"/>
    <w:rsid w:val="008A427B"/>
    <w:rsid w:val="008C3CE8"/>
    <w:rsid w:val="009520E0"/>
    <w:rsid w:val="0096523E"/>
    <w:rsid w:val="0096653A"/>
    <w:rsid w:val="009714F5"/>
    <w:rsid w:val="009C4B20"/>
    <w:rsid w:val="00A45673"/>
    <w:rsid w:val="00A45EBD"/>
    <w:rsid w:val="00A547DD"/>
    <w:rsid w:val="00A971A2"/>
    <w:rsid w:val="00AA7C14"/>
    <w:rsid w:val="00AF195E"/>
    <w:rsid w:val="00B7286C"/>
    <w:rsid w:val="00B83A63"/>
    <w:rsid w:val="00B96B78"/>
    <w:rsid w:val="00BA16EF"/>
    <w:rsid w:val="00BA251D"/>
    <w:rsid w:val="00C00C89"/>
    <w:rsid w:val="00C14A31"/>
    <w:rsid w:val="00C96676"/>
    <w:rsid w:val="00D67089"/>
    <w:rsid w:val="00D74596"/>
    <w:rsid w:val="00DB72CB"/>
    <w:rsid w:val="00E26358"/>
    <w:rsid w:val="00E356A4"/>
    <w:rsid w:val="00E50A69"/>
    <w:rsid w:val="00E51238"/>
    <w:rsid w:val="00E84718"/>
    <w:rsid w:val="00EA6C54"/>
    <w:rsid w:val="00EB31B9"/>
    <w:rsid w:val="00EC75D6"/>
    <w:rsid w:val="00EE2A48"/>
    <w:rsid w:val="00F7607C"/>
    <w:rsid w:val="00F8040C"/>
    <w:rsid w:val="00F85D3E"/>
    <w:rsid w:val="00F87599"/>
    <w:rsid w:val="00FB2BD2"/>
    <w:rsid w:val="00FC5278"/>
    <w:rsid w:val="00FD3FEB"/>
    <w:rsid w:val="00FD76F0"/>
    <w:rsid w:val="01954F38"/>
    <w:rsid w:val="02924B8C"/>
    <w:rsid w:val="05506650"/>
    <w:rsid w:val="075B4384"/>
    <w:rsid w:val="180D7756"/>
    <w:rsid w:val="2228295A"/>
    <w:rsid w:val="263F32D3"/>
    <w:rsid w:val="2DC83B08"/>
    <w:rsid w:val="2E820295"/>
    <w:rsid w:val="30484B40"/>
    <w:rsid w:val="32756B44"/>
    <w:rsid w:val="340A03E8"/>
    <w:rsid w:val="35480355"/>
    <w:rsid w:val="419A2752"/>
    <w:rsid w:val="42D705E8"/>
    <w:rsid w:val="47BFEC3F"/>
    <w:rsid w:val="497A6AD5"/>
    <w:rsid w:val="4B2016D5"/>
    <w:rsid w:val="4D4F3043"/>
    <w:rsid w:val="4E8A38BD"/>
    <w:rsid w:val="532F3B29"/>
    <w:rsid w:val="54D02382"/>
    <w:rsid w:val="56021AC9"/>
    <w:rsid w:val="65E30B5A"/>
    <w:rsid w:val="665C419E"/>
    <w:rsid w:val="66B81D61"/>
    <w:rsid w:val="68C3600F"/>
    <w:rsid w:val="6B5D1DD1"/>
    <w:rsid w:val="6CB757A2"/>
    <w:rsid w:val="6E6A3D42"/>
    <w:rsid w:val="6F9353E9"/>
    <w:rsid w:val="7777CBF5"/>
    <w:rsid w:val="77F7550C"/>
    <w:rsid w:val="7BC83852"/>
    <w:rsid w:val="7D760D80"/>
    <w:rsid w:val="7E4E1AB3"/>
    <w:rsid w:val="7E721D24"/>
    <w:rsid w:val="7F6D0897"/>
    <w:rsid w:val="F79B042E"/>
    <w:rsid w:val="FFD3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numPr>
        <w:ilvl w:val="1"/>
        <w:numId w:val="1"/>
      </w:numPr>
      <w:adjustRightInd w:val="0"/>
      <w:spacing w:before="240" w:beforeLines="0" w:line="360" w:lineRule="auto"/>
      <w:jc w:val="center"/>
      <w:textAlignment w:val="baseline"/>
      <w:outlineLvl w:val="1"/>
    </w:pPr>
    <w:rPr>
      <w:rFonts w:ascii="Arial" w:hAnsi="Arial" w:eastAsia="黑体" w:cs="Times New Roman"/>
      <w:b/>
      <w:kern w:val="0"/>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2"/>
    <w:semiHidden/>
    <w:unhideWhenUsed/>
    <w:qFormat/>
    <w:uiPriority w:val="99"/>
    <w:pPr>
      <w:jc w:val="left"/>
    </w:pPr>
  </w:style>
  <w:style w:type="paragraph" w:styleId="5">
    <w:name w:val="Body Text"/>
    <w:basedOn w:val="1"/>
    <w:next w:val="1"/>
    <w:qFormat/>
    <w:uiPriority w:val="0"/>
    <w:pPr>
      <w:spacing w:after="120"/>
    </w:pPr>
    <w:rPr>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4"/>
    <w:next w:val="4"/>
    <w:link w:val="13"/>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4"/>
    <w:semiHidden/>
    <w:qFormat/>
    <w:uiPriority w:val="99"/>
  </w:style>
  <w:style w:type="character" w:customStyle="1" w:styleId="13">
    <w:name w:val="批注主题 字符"/>
    <w:basedOn w:val="12"/>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368</Words>
  <Characters>2101</Characters>
  <Lines>17</Lines>
  <Paragraphs>4</Paragraphs>
  <TotalTime>1</TotalTime>
  <ScaleCrop>false</ScaleCrop>
  <LinksUpToDate>false</LinksUpToDate>
  <CharactersWithSpaces>2465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2023-01-09T17:47:00Z</dcterms:created>
  <dc:creator>符 晋宁</dc:creator>
  <cp:lastModifiedBy>gxnxdep</cp:lastModifiedBy>
  <dcterms:modified xsi:type="dcterms:W3CDTF">2023-12-22T02:55:41Z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D137CCFE1782426A88C8B2BB6FF398C2</vt:lpwstr>
  </property>
</Properties>
</file>