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00" w:lineRule="exact"/>
        <w:jc w:val="left"/>
        <w:outlineLvl w:val="9"/>
        <w:rPr>
          <w:rFonts w:hint="eastAsia" w:ascii="方正黑体_GBK" w:hAnsi="方正黑体_GBK" w:eastAsia="方正黑体_GBK" w:cs="方正黑体_GBK"/>
          <w:bCs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bCs/>
          <w:sz w:val="32"/>
          <w:szCs w:val="32"/>
        </w:rPr>
        <w:t>附件2</w:t>
      </w:r>
      <w:bookmarkStart w:id="1" w:name="_GoBack"/>
      <w:bookmarkEnd w:id="1"/>
    </w:p>
    <w:p>
      <w:pPr>
        <w:pStyle w:val="3"/>
        <w:spacing w:line="54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广西壮族自治区农村信用社联合社</w:t>
      </w:r>
    </w:p>
    <w:p>
      <w:pPr>
        <w:pStyle w:val="3"/>
        <w:spacing w:line="54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bookmarkStart w:id="0" w:name="_Toc12919_WPSOffice_Level1"/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新一代核心系统POC测试人员名单</w:t>
      </w:r>
      <w:bookmarkEnd w:id="0"/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方正仿宋_GBK" w:hAnsi="方正仿宋_GBK" w:eastAsia="方正仿宋_GBK" w:cs="方正仿宋_GBK"/>
          <w:sz w:val="28"/>
          <w:szCs w:val="28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方正仿宋_GBK" w:hAnsi="方正仿宋_GBK" w:eastAsia="方正仿宋_GBK" w:cs="方正仿宋_GBK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</w:rPr>
        <w:t>公司名称：                   POC测试负责人：</w:t>
      </w:r>
    </w:p>
    <w:tbl>
      <w:tblPr>
        <w:tblStyle w:val="5"/>
        <w:tblW w:w="82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1"/>
        <w:gridCol w:w="1874"/>
        <w:gridCol w:w="3630"/>
        <w:gridCol w:w="18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  <w:jc w:val="center"/>
        </w:trPr>
        <w:tc>
          <w:tcPr>
            <w:tcW w:w="821" w:type="dxa"/>
          </w:tcPr>
          <w:p>
            <w:pPr>
              <w:pStyle w:val="3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1874" w:type="dxa"/>
          </w:tcPr>
          <w:p>
            <w:pPr>
              <w:pStyle w:val="3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  <w:t>姓名</w:t>
            </w:r>
          </w:p>
        </w:tc>
        <w:tc>
          <w:tcPr>
            <w:tcW w:w="3630" w:type="dxa"/>
          </w:tcPr>
          <w:p>
            <w:pPr>
              <w:pStyle w:val="3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  <w:t>所属公司（具体到分公司）</w:t>
            </w:r>
          </w:p>
        </w:tc>
        <w:tc>
          <w:tcPr>
            <w:tcW w:w="1875" w:type="dxa"/>
          </w:tcPr>
          <w:p>
            <w:pPr>
              <w:pStyle w:val="3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  <w:t>职位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821" w:type="dxa"/>
          </w:tcPr>
          <w:p>
            <w:pPr>
              <w:pStyle w:val="3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</w:p>
        </w:tc>
        <w:tc>
          <w:tcPr>
            <w:tcW w:w="1874" w:type="dxa"/>
          </w:tcPr>
          <w:p>
            <w:pPr>
              <w:pStyle w:val="3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</w:p>
        </w:tc>
        <w:tc>
          <w:tcPr>
            <w:tcW w:w="3630" w:type="dxa"/>
          </w:tcPr>
          <w:p>
            <w:pPr>
              <w:pStyle w:val="3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</w:p>
        </w:tc>
        <w:tc>
          <w:tcPr>
            <w:tcW w:w="1875" w:type="dxa"/>
          </w:tcPr>
          <w:p>
            <w:pPr>
              <w:pStyle w:val="3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821" w:type="dxa"/>
          </w:tcPr>
          <w:p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4" w:type="dxa"/>
          </w:tcPr>
          <w:p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630" w:type="dxa"/>
          </w:tcPr>
          <w:p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5" w:type="dxa"/>
          </w:tcPr>
          <w:p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821" w:type="dxa"/>
          </w:tcPr>
          <w:p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4" w:type="dxa"/>
          </w:tcPr>
          <w:p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630" w:type="dxa"/>
          </w:tcPr>
          <w:p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5" w:type="dxa"/>
          </w:tcPr>
          <w:p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  <w:jc w:val="center"/>
        </w:trPr>
        <w:tc>
          <w:tcPr>
            <w:tcW w:w="821" w:type="dxa"/>
          </w:tcPr>
          <w:p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4" w:type="dxa"/>
          </w:tcPr>
          <w:p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630" w:type="dxa"/>
          </w:tcPr>
          <w:p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5" w:type="dxa"/>
          </w:tcPr>
          <w:p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  <w:jc w:val="center"/>
        </w:trPr>
        <w:tc>
          <w:tcPr>
            <w:tcW w:w="821" w:type="dxa"/>
          </w:tcPr>
          <w:p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4" w:type="dxa"/>
          </w:tcPr>
          <w:p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630" w:type="dxa"/>
          </w:tcPr>
          <w:p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5" w:type="dxa"/>
          </w:tcPr>
          <w:p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  <w:jc w:val="center"/>
        </w:trPr>
        <w:tc>
          <w:tcPr>
            <w:tcW w:w="821" w:type="dxa"/>
          </w:tcPr>
          <w:p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4" w:type="dxa"/>
          </w:tcPr>
          <w:p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630" w:type="dxa"/>
          </w:tcPr>
          <w:p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5" w:type="dxa"/>
          </w:tcPr>
          <w:p>
            <w:pPr>
              <w:pStyle w:val="3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</w:tbl>
    <w:p/>
    <w:p>
      <w:pPr>
        <w:pStyle w:val="2"/>
        <w:numPr>
          <w:ilvl w:val="-1"/>
          <w:numId w:val="0"/>
        </w:numPr>
        <w:jc w:val="both"/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eastAsia="zh-CN"/>
        </w:rPr>
        <w:t>测试人员履历表请另行提供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Century Gothic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黑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Century Gothic">
    <w:panose1 w:val="020B0502020202020204"/>
    <w:charset w:val="00"/>
    <w:family w:val="auto"/>
    <w:pitch w:val="default"/>
    <w:sig w:usb0="00000287" w:usb1="00000000" w:usb2="00000000" w:usb3="00000000" w:csb0="2000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16"/>
    <w:multiLevelType w:val="multilevel"/>
    <w:tmpl w:val="00000016"/>
    <w:lvl w:ilvl="0" w:tentative="0">
      <w:start w:val="1"/>
      <w:numFmt w:val="decimal"/>
      <w:suff w:val="nothing"/>
      <w:lvlText w:val="第%1章 "/>
      <w:lvlJc w:val="left"/>
      <w:pPr>
        <w:ind w:left="2640" w:firstLine="0"/>
      </w:pPr>
      <w:rPr>
        <w:rFonts w:hint="eastAsia"/>
      </w:rPr>
    </w:lvl>
    <w:lvl w:ilvl="1" w:tentative="0">
      <w:start w:val="1"/>
      <w:numFmt w:val="decimal"/>
      <w:pStyle w:val="2"/>
      <w:isLgl/>
      <w:suff w:val="nothing"/>
      <w:lvlText w:val="%1.%2 "/>
      <w:lvlJc w:val="left"/>
      <w:pPr>
        <w:ind w:left="0" w:firstLine="0"/>
      </w:pPr>
      <w:rPr>
        <w:rFonts w:hint="eastAsia"/>
      </w:rPr>
    </w:lvl>
    <w:lvl w:ilvl="2" w:tentative="0">
      <w:start w:val="1"/>
      <w:numFmt w:val="decimal"/>
      <w:isLgl/>
      <w:suff w:val="nothing"/>
      <w:lvlText w:val="1.%2.%3 "/>
      <w:lvlJc w:val="left"/>
      <w:pPr>
        <w:ind w:left="1470" w:firstLine="0"/>
      </w:pPr>
      <w:rPr>
        <w:rFonts w:hint="eastAsia" w:ascii="Times New Roman" w:hAnsi="Times New Roman" w:cs="Times New Roman"/>
        <w:b w:val="0"/>
        <w:bCs w:val="0"/>
        <w:i w:val="0"/>
        <w:iCs w:val="0"/>
        <w:caps w:val="0"/>
        <w:smallCaps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</w:rPr>
    </w:lvl>
    <w:lvl w:ilvl="3" w:tentative="0">
      <w:start w:val="1"/>
      <w:numFmt w:val="decimal"/>
      <w:isLgl/>
      <w:suff w:val="nothing"/>
      <w:lvlText w:val="%1.%2.%3.%4 "/>
      <w:lvlJc w:val="left"/>
      <w:pPr>
        <w:ind w:left="0" w:firstLine="0"/>
      </w:pPr>
      <w:rPr>
        <w:rFonts w:hint="eastAsia"/>
      </w:rPr>
    </w:lvl>
    <w:lvl w:ilvl="4" w:tentative="0">
      <w:start w:val="1"/>
      <w:numFmt w:val="decimal"/>
      <w:isLgl/>
      <w:suff w:val="nothing"/>
      <w:lvlText w:val="%1.%2.%3.%4.%5 "/>
      <w:lvlJc w:val="left"/>
      <w:pPr>
        <w:ind w:left="-1320" w:firstLine="0"/>
      </w:pPr>
      <w:rPr>
        <w:rFonts w:hint="eastAsia"/>
      </w:rPr>
    </w:lvl>
    <w:lvl w:ilvl="5" w:tentative="0">
      <w:start w:val="1"/>
      <w:numFmt w:val="decimal"/>
      <w:isLgl/>
      <w:suff w:val="nothing"/>
      <w:lvlText w:val="%1.%2.%3.%4.%5.%6"/>
      <w:lvlJc w:val="left"/>
      <w:pPr>
        <w:ind w:left="-1320" w:firstLine="0"/>
      </w:pPr>
      <w:rPr>
        <w:rFonts w:hint="eastAsia"/>
      </w:rPr>
    </w:lvl>
    <w:lvl w:ilvl="6" w:tentative="0">
      <w:start w:val="1"/>
      <w:numFmt w:val="none"/>
      <w:suff w:val="nothing"/>
      <w:lvlText w:val=""/>
      <w:lvlJc w:val="left"/>
      <w:pPr>
        <w:ind w:left="-1320" w:firstLine="0"/>
      </w:pPr>
      <w:rPr>
        <w:rFonts w:hint="eastAsia"/>
      </w:rPr>
    </w:lvl>
    <w:lvl w:ilvl="7" w:tentative="0">
      <w:start w:val="1"/>
      <w:numFmt w:val="none"/>
      <w:suff w:val="nothing"/>
      <w:lvlText w:val=""/>
      <w:lvlJc w:val="left"/>
      <w:pPr>
        <w:ind w:left="-1320" w:firstLine="0"/>
      </w:pPr>
      <w:rPr>
        <w:rFonts w:hint="eastAsia"/>
      </w:rPr>
    </w:lvl>
    <w:lvl w:ilvl="8" w:tentative="0">
      <w:start w:val="1"/>
      <w:numFmt w:val="none"/>
      <w:suff w:val="nothing"/>
      <w:lvlText w:val=""/>
      <w:lvlJc w:val="left"/>
      <w:pPr>
        <w:ind w:left="-1320" w:firstLine="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IxNjQwYmZkNDcyODViMGFjMzBmOTg1NDg3OTg5NzEifQ=="/>
  </w:docVars>
  <w:rsids>
    <w:rsidRoot w:val="484919C6"/>
    <w:rsid w:val="04DE385D"/>
    <w:rsid w:val="484919C6"/>
    <w:rsid w:val="61B90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numPr>
        <w:ilvl w:val="1"/>
        <w:numId w:val="1"/>
      </w:numPr>
      <w:adjustRightInd w:val="0"/>
      <w:spacing w:before="240" w:beforeLines="0" w:line="360" w:lineRule="auto"/>
      <w:jc w:val="center"/>
      <w:textAlignment w:val="baseline"/>
      <w:outlineLvl w:val="1"/>
    </w:pPr>
    <w:rPr>
      <w:rFonts w:ascii="Arial" w:hAnsi="Arial" w:eastAsia="黑体" w:cs="Times New Roman"/>
      <w:b/>
      <w:kern w:val="0"/>
      <w:sz w:val="30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1"/>
    <w:qFormat/>
    <w:uiPriority w:val="0"/>
    <w:pPr>
      <w:spacing w:after="120"/>
    </w:pPr>
    <w:rPr>
      <w:sz w:val="24"/>
      <w:szCs w:val="24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70</Words>
  <Characters>74</Characters>
  <Lines>0</Lines>
  <Paragraphs>0</Paragraphs>
  <TotalTime>0</TotalTime>
  <ScaleCrop>false</ScaleCrop>
  <LinksUpToDate>false</LinksUpToDate>
  <CharactersWithSpaces>93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2023-06-30T10:29:00Z</dcterms:created>
  <dc:creator>龙茂靖</dc:creator>
  <cp:lastModifiedBy>硬硬吻杀盒</cp:lastModifiedBy>
  <dcterms:modified xsi:type="dcterms:W3CDTF">2023-08-10T03:36:35Z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4273E85A66874134B0F716CFD1821CBF_13</vt:lpwstr>
  </property>
</Properties>
</file>